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40659" w14:textId="77777777" w:rsidR="00105A35" w:rsidRPr="000D161D" w:rsidRDefault="00105A35" w:rsidP="00105A35">
      <w:pPr>
        <w:spacing w:after="216"/>
        <w:ind w:left="10" w:right="2" w:hanging="10"/>
        <w:jc w:val="center"/>
        <w:rPr>
          <w:rFonts w:ascii="Times New Roman" w:hAnsi="Times New Roman" w:cs="Times New Roman"/>
          <w:color w:val="auto"/>
          <w:sz w:val="24"/>
        </w:rPr>
      </w:pPr>
      <w:r w:rsidRPr="000D161D">
        <w:rPr>
          <w:rFonts w:ascii="Times New Roman" w:eastAsia="Times New Roman" w:hAnsi="Times New Roman" w:cs="Times New Roman"/>
          <w:b/>
          <w:color w:val="auto"/>
          <w:sz w:val="24"/>
        </w:rPr>
        <w:t xml:space="preserve">QUARTERLY PROGRESS-TO-DATE REPORT  </w:t>
      </w:r>
    </w:p>
    <w:p w14:paraId="3A543B8E" w14:textId="77777777" w:rsidR="00105A35" w:rsidRPr="000D161D" w:rsidRDefault="00105A35" w:rsidP="00105A35">
      <w:pPr>
        <w:spacing w:after="216"/>
        <w:ind w:left="10" w:right="3" w:hanging="10"/>
        <w:jc w:val="center"/>
        <w:rPr>
          <w:rFonts w:ascii="Times New Roman" w:hAnsi="Times New Roman" w:cs="Times New Roman"/>
          <w:color w:val="auto"/>
          <w:sz w:val="24"/>
        </w:rPr>
      </w:pPr>
      <w:r w:rsidRPr="000D161D">
        <w:rPr>
          <w:rFonts w:ascii="Times New Roman" w:eastAsia="Times New Roman" w:hAnsi="Times New Roman" w:cs="Times New Roman"/>
          <w:b/>
          <w:color w:val="auto"/>
          <w:sz w:val="24"/>
        </w:rPr>
        <w:t xml:space="preserve">FOR </w:t>
      </w:r>
    </w:p>
    <w:p w14:paraId="4C7D8B68" w14:textId="65E98075" w:rsidR="00105A35" w:rsidRPr="000D161D" w:rsidRDefault="003A00F0" w:rsidP="00105A35">
      <w:pPr>
        <w:spacing w:after="216"/>
        <w:ind w:left="10" w:right="3" w:hanging="10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b/>
          <w:color w:val="auto"/>
          <w:sz w:val="24"/>
        </w:rPr>
        <w:t>RIVER PARK</w:t>
      </w:r>
      <w:r w:rsidR="00105A35" w:rsidRPr="000D161D">
        <w:rPr>
          <w:rFonts w:ascii="Times New Roman" w:eastAsia="Times New Roman" w:hAnsi="Times New Roman" w:cs="Times New Roman"/>
          <w:b/>
          <w:color w:val="auto"/>
          <w:sz w:val="24"/>
        </w:rPr>
        <w:t xml:space="preserve"> METROPOLITAN DISTRICT </w:t>
      </w:r>
    </w:p>
    <w:p w14:paraId="0759DFF0" w14:textId="778E0489" w:rsidR="00105A35" w:rsidRPr="005A504A" w:rsidRDefault="00105A35" w:rsidP="005E0F5C">
      <w:pPr>
        <w:pStyle w:val="Heading1"/>
        <w:ind w:right="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A504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DATED: </w:t>
      </w:r>
      <w:r w:rsidR="006069DB">
        <w:rPr>
          <w:rFonts w:ascii="Times New Roman" w:hAnsi="Times New Roman" w:cs="Times New Roman"/>
          <w:b/>
          <w:bCs/>
          <w:color w:val="auto"/>
          <w:sz w:val="24"/>
          <w:szCs w:val="24"/>
        </w:rPr>
        <w:t>January 1, 2025</w:t>
      </w:r>
    </w:p>
    <w:p w14:paraId="685AC7EC" w14:textId="7C6FA801" w:rsidR="005E0F5C" w:rsidRPr="000D161D" w:rsidRDefault="005E0F5C" w:rsidP="005E0F5C">
      <w:pPr>
        <w:spacing w:after="200"/>
        <w:rPr>
          <w:rFonts w:ascii="Times New Roman" w:hAnsi="Times New Roman" w:cs="Times New Roman"/>
          <w:color w:val="auto"/>
          <w:sz w:val="24"/>
        </w:rPr>
      </w:pPr>
      <w:r w:rsidRPr="000D161D">
        <w:rPr>
          <w:rFonts w:ascii="Times New Roman" w:hAnsi="Times New Roman" w:cs="Times New Roman"/>
          <w:color w:val="auto"/>
          <w:sz w:val="24"/>
        </w:rPr>
        <w:t xml:space="preserve">The </w:t>
      </w:r>
      <w:proofErr w:type="gramStart"/>
      <w:r w:rsidRPr="000D161D">
        <w:rPr>
          <w:rFonts w:ascii="Times New Roman" w:hAnsi="Times New Roman" w:cs="Times New Roman"/>
          <w:color w:val="auto"/>
          <w:sz w:val="24"/>
        </w:rPr>
        <w:t>District</w:t>
      </w:r>
      <w:proofErr w:type="gramEnd"/>
      <w:r w:rsidRPr="000D161D">
        <w:rPr>
          <w:rFonts w:ascii="Times New Roman" w:hAnsi="Times New Roman" w:cs="Times New Roman"/>
          <w:color w:val="auto"/>
          <w:sz w:val="24"/>
        </w:rPr>
        <w:t xml:space="preserve"> is committed to providing equitable access to all Coloradans</w:t>
      </w:r>
      <w:r w:rsidR="00C132EC" w:rsidRPr="000D161D">
        <w:rPr>
          <w:rFonts w:ascii="Times New Roman" w:eastAsia="Times New Roman" w:hAnsi="Times New Roman" w:cs="Times New Roman"/>
          <w:color w:val="auto"/>
          <w:sz w:val="24"/>
        </w:rPr>
        <w:t xml:space="preserve"> pursuant to HB24-1454, § 24-85-103(2.5), C.R.S., and 8 CCR 1501-11 Governor’s Office of Information Technology Rules Establishing Technology Accessibility Standards</w:t>
      </w:r>
      <w:r w:rsidRPr="000D161D">
        <w:rPr>
          <w:rFonts w:ascii="Times New Roman" w:hAnsi="Times New Roman" w:cs="Times New Roman"/>
          <w:color w:val="auto"/>
          <w:sz w:val="24"/>
        </w:rPr>
        <w:t xml:space="preserve">. </w:t>
      </w:r>
      <w:r w:rsidR="00C132EC" w:rsidRPr="000D161D">
        <w:rPr>
          <w:rFonts w:ascii="Times New Roman" w:hAnsi="Times New Roman" w:cs="Times New Roman"/>
          <w:color w:val="auto"/>
          <w:sz w:val="24"/>
        </w:rPr>
        <w:t>As required o</w:t>
      </w:r>
      <w:r w:rsidRPr="000D161D">
        <w:rPr>
          <w:rFonts w:ascii="Times New Roman" w:hAnsi="Times New Roman" w:cs="Times New Roman"/>
          <w:color w:val="auto"/>
          <w:sz w:val="24"/>
        </w:rPr>
        <w:t>ur ongoing accessibility effort works towards the day when all District services, programs, and activities are accessible, providing equal access to information and services to all.</w:t>
      </w:r>
    </w:p>
    <w:p w14:paraId="7DB49B5F" w14:textId="0A50C384" w:rsidR="005E0F5C" w:rsidRPr="000D161D" w:rsidRDefault="005E0F5C" w:rsidP="005E0F5C">
      <w:pPr>
        <w:rPr>
          <w:rFonts w:ascii="Times New Roman" w:hAnsi="Times New Roman" w:cs="Times New Roman"/>
          <w:color w:val="auto"/>
          <w:sz w:val="24"/>
        </w:rPr>
      </w:pPr>
      <w:r w:rsidRPr="000D161D">
        <w:rPr>
          <w:rFonts w:ascii="Times New Roman" w:hAnsi="Times New Roman" w:cs="Times New Roman"/>
          <w:color w:val="auto"/>
          <w:sz w:val="24"/>
        </w:rPr>
        <w:t>To that end</w:t>
      </w:r>
      <w:r w:rsidR="00C132EC" w:rsidRPr="000D161D">
        <w:rPr>
          <w:rFonts w:ascii="Times New Roman" w:hAnsi="Times New Roman" w:cs="Times New Roman"/>
          <w:color w:val="auto"/>
          <w:sz w:val="24"/>
        </w:rPr>
        <w:t>, and as required</w:t>
      </w:r>
      <w:r w:rsidRPr="000D161D">
        <w:rPr>
          <w:rFonts w:ascii="Times New Roman" w:hAnsi="Times New Roman" w:cs="Times New Roman"/>
          <w:color w:val="auto"/>
          <w:sz w:val="24"/>
        </w:rPr>
        <w:t xml:space="preserve">, the </w:t>
      </w:r>
      <w:proofErr w:type="gramStart"/>
      <w:r w:rsidRPr="000D161D">
        <w:rPr>
          <w:rFonts w:ascii="Times New Roman" w:hAnsi="Times New Roman" w:cs="Times New Roman"/>
          <w:color w:val="auto"/>
          <w:sz w:val="24"/>
        </w:rPr>
        <w:t>District</w:t>
      </w:r>
      <w:proofErr w:type="gramEnd"/>
      <w:r w:rsidRPr="000D161D">
        <w:rPr>
          <w:rFonts w:ascii="Times New Roman" w:hAnsi="Times New Roman" w:cs="Times New Roman"/>
          <w:color w:val="auto"/>
          <w:sz w:val="24"/>
        </w:rPr>
        <w:t xml:space="preserve"> </w:t>
      </w:r>
      <w:r w:rsidR="00C132EC" w:rsidRPr="000D161D">
        <w:rPr>
          <w:rFonts w:ascii="Times New Roman" w:hAnsi="Times New Roman" w:cs="Times New Roman"/>
          <w:color w:val="auto"/>
          <w:sz w:val="24"/>
        </w:rPr>
        <w:t xml:space="preserve">is providing a progress-to-date report as stated below that </w:t>
      </w:r>
      <w:r w:rsidRPr="000D161D">
        <w:rPr>
          <w:rFonts w:ascii="Times New Roman" w:hAnsi="Times New Roman" w:cs="Times New Roman"/>
          <w:color w:val="auto"/>
          <w:sz w:val="24"/>
        </w:rPr>
        <w:t>has prioritize</w:t>
      </w:r>
      <w:r w:rsidR="00C132EC" w:rsidRPr="000D161D">
        <w:rPr>
          <w:rFonts w:ascii="Times New Roman" w:hAnsi="Times New Roman" w:cs="Times New Roman"/>
          <w:color w:val="auto"/>
          <w:sz w:val="24"/>
        </w:rPr>
        <w:t>d</w:t>
      </w:r>
      <w:r w:rsidRPr="000D161D">
        <w:rPr>
          <w:rFonts w:ascii="Times New Roman" w:hAnsi="Times New Roman" w:cs="Times New Roman"/>
          <w:color w:val="auto"/>
          <w:sz w:val="24"/>
        </w:rPr>
        <w:t>, evaluate</w:t>
      </w:r>
      <w:r w:rsidR="00C132EC" w:rsidRPr="000D161D">
        <w:rPr>
          <w:rFonts w:ascii="Times New Roman" w:hAnsi="Times New Roman" w:cs="Times New Roman"/>
          <w:color w:val="auto"/>
          <w:sz w:val="24"/>
        </w:rPr>
        <w:t>d</w:t>
      </w:r>
      <w:r w:rsidRPr="000D161D">
        <w:rPr>
          <w:rFonts w:ascii="Times New Roman" w:hAnsi="Times New Roman" w:cs="Times New Roman"/>
          <w:color w:val="auto"/>
          <w:sz w:val="24"/>
        </w:rPr>
        <w:t xml:space="preserve">, </w:t>
      </w:r>
      <w:r w:rsidR="00C132EC" w:rsidRPr="000D161D">
        <w:rPr>
          <w:rFonts w:ascii="Times New Roman" w:hAnsi="Times New Roman" w:cs="Times New Roman"/>
          <w:color w:val="auto"/>
          <w:sz w:val="24"/>
        </w:rPr>
        <w:t xml:space="preserve">and </w:t>
      </w:r>
      <w:r w:rsidRPr="000D161D">
        <w:rPr>
          <w:rFonts w:ascii="Times New Roman" w:hAnsi="Times New Roman" w:cs="Times New Roman"/>
          <w:color w:val="auto"/>
          <w:sz w:val="24"/>
        </w:rPr>
        <w:t>remediate</w:t>
      </w:r>
      <w:r w:rsidR="00C132EC" w:rsidRPr="000D161D">
        <w:rPr>
          <w:rFonts w:ascii="Times New Roman" w:hAnsi="Times New Roman" w:cs="Times New Roman"/>
          <w:color w:val="auto"/>
          <w:sz w:val="24"/>
        </w:rPr>
        <w:t>d</w:t>
      </w:r>
      <w:r w:rsidRPr="000D161D">
        <w:rPr>
          <w:rFonts w:ascii="Times New Roman" w:hAnsi="Times New Roman" w:cs="Times New Roman"/>
          <w:color w:val="auto"/>
          <w:sz w:val="24"/>
        </w:rPr>
        <w:t xml:space="preserve"> </w:t>
      </w:r>
      <w:r w:rsidR="00C132EC" w:rsidRPr="000D161D">
        <w:rPr>
          <w:rFonts w:ascii="Times New Roman" w:hAnsi="Times New Roman" w:cs="Times New Roman"/>
          <w:color w:val="auto"/>
          <w:sz w:val="24"/>
        </w:rPr>
        <w:t>to</w:t>
      </w:r>
      <w:r w:rsidRPr="000D161D">
        <w:rPr>
          <w:rFonts w:ascii="Times New Roman" w:hAnsi="Times New Roman" w:cs="Times New Roman"/>
          <w:color w:val="auto"/>
          <w:sz w:val="24"/>
        </w:rPr>
        <w:t xml:space="preserve"> continuously improve every digital touchpoint within our services, programs, and activities. </w:t>
      </w:r>
    </w:p>
    <w:p w14:paraId="36543825" w14:textId="575B839A" w:rsidR="00105A35" w:rsidRPr="000D161D" w:rsidRDefault="00105A35" w:rsidP="00105A35">
      <w:pPr>
        <w:spacing w:after="261" w:line="249" w:lineRule="auto"/>
        <w:ind w:left="10" w:hanging="10"/>
        <w:jc w:val="both"/>
        <w:rPr>
          <w:rFonts w:ascii="Times New Roman" w:hAnsi="Times New Roman" w:cs="Times New Roman"/>
          <w:color w:val="auto"/>
          <w:sz w:val="24"/>
        </w:rPr>
      </w:pPr>
      <w:r w:rsidRPr="000D161D">
        <w:rPr>
          <w:rFonts w:ascii="Times New Roman" w:eastAsia="Times New Roman" w:hAnsi="Times New Roman" w:cs="Times New Roman"/>
          <w:color w:val="auto"/>
          <w:sz w:val="24"/>
        </w:rPr>
        <w:t xml:space="preserve">For the quarter beginning </w:t>
      </w:r>
      <w:r w:rsidR="006069DB">
        <w:rPr>
          <w:rFonts w:ascii="Times New Roman" w:eastAsia="Times New Roman" w:hAnsi="Times New Roman" w:cs="Times New Roman"/>
          <w:color w:val="auto"/>
          <w:sz w:val="24"/>
        </w:rPr>
        <w:t xml:space="preserve">January 1, </w:t>
      </w:r>
      <w:proofErr w:type="gramStart"/>
      <w:r w:rsidR="006069DB">
        <w:rPr>
          <w:rFonts w:ascii="Times New Roman" w:eastAsia="Times New Roman" w:hAnsi="Times New Roman" w:cs="Times New Roman"/>
          <w:color w:val="auto"/>
          <w:sz w:val="24"/>
        </w:rPr>
        <w:t>2025</w:t>
      </w:r>
      <w:proofErr w:type="gramEnd"/>
      <w:r w:rsidRPr="000D161D">
        <w:rPr>
          <w:rFonts w:ascii="Times New Roman" w:eastAsia="Times New Roman" w:hAnsi="Times New Roman" w:cs="Times New Roman"/>
          <w:color w:val="auto"/>
          <w:sz w:val="24"/>
        </w:rPr>
        <w:t xml:space="preserve"> the District makes the following report:  </w:t>
      </w:r>
    </w:p>
    <w:p w14:paraId="57FAB4F6" w14:textId="77777777" w:rsidR="00105A35" w:rsidRPr="000D161D" w:rsidRDefault="00105A35" w:rsidP="00105A35">
      <w:pPr>
        <w:numPr>
          <w:ilvl w:val="0"/>
          <w:numId w:val="1"/>
        </w:numPr>
        <w:spacing w:after="219"/>
        <w:ind w:hanging="720"/>
        <w:rPr>
          <w:rFonts w:ascii="Times New Roman" w:hAnsi="Times New Roman" w:cs="Times New Roman"/>
          <w:color w:val="auto"/>
          <w:sz w:val="24"/>
        </w:rPr>
      </w:pPr>
      <w:r w:rsidRPr="000D161D">
        <w:rPr>
          <w:rFonts w:ascii="Times New Roman" w:eastAsia="Times New Roman" w:hAnsi="Times New Roman" w:cs="Times New Roman"/>
          <w:b/>
          <w:color w:val="auto"/>
          <w:sz w:val="24"/>
        </w:rPr>
        <w:t>Accessibility Scan of Digital Services and Content.</w:t>
      </w:r>
      <w:r w:rsidRPr="000D161D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14:paraId="47FD332F" w14:textId="03C01983" w:rsidR="00105A35" w:rsidRPr="000D161D" w:rsidRDefault="00105A35" w:rsidP="00105A35">
      <w:pPr>
        <w:spacing w:after="261" w:line="249" w:lineRule="auto"/>
        <w:ind w:left="715" w:hanging="10"/>
        <w:jc w:val="both"/>
        <w:rPr>
          <w:rFonts w:ascii="Times New Roman" w:hAnsi="Times New Roman" w:cs="Times New Roman"/>
          <w:color w:val="auto"/>
          <w:sz w:val="24"/>
        </w:rPr>
      </w:pPr>
      <w:r w:rsidRPr="000D161D">
        <w:rPr>
          <w:rFonts w:ascii="Times New Roman" w:eastAsia="Times New Roman" w:hAnsi="Times New Roman" w:cs="Times New Roman"/>
          <w:color w:val="auto"/>
          <w:sz w:val="24"/>
        </w:rPr>
        <w:t xml:space="preserve">The </w:t>
      </w:r>
      <w:proofErr w:type="gramStart"/>
      <w:r w:rsidRPr="000D161D">
        <w:rPr>
          <w:rFonts w:ascii="Times New Roman" w:eastAsia="Times New Roman" w:hAnsi="Times New Roman" w:cs="Times New Roman"/>
          <w:color w:val="auto"/>
          <w:sz w:val="24"/>
        </w:rPr>
        <w:t>District</w:t>
      </w:r>
      <w:proofErr w:type="gramEnd"/>
      <w:r w:rsidR="00D254C5" w:rsidRPr="000D161D">
        <w:rPr>
          <w:rFonts w:ascii="Times New Roman" w:eastAsia="Times New Roman" w:hAnsi="Times New Roman" w:cs="Times New Roman"/>
          <w:color w:val="auto"/>
          <w:sz w:val="24"/>
        </w:rPr>
        <w:t xml:space="preserve"> conducts</w:t>
      </w:r>
      <w:r w:rsidRPr="000D161D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D254C5" w:rsidRPr="000D161D">
        <w:rPr>
          <w:rFonts w:ascii="Times New Roman" w:eastAsia="Times New Roman" w:hAnsi="Times New Roman" w:cs="Times New Roman"/>
          <w:color w:val="auto"/>
          <w:sz w:val="24"/>
        </w:rPr>
        <w:t xml:space="preserve">technology </w:t>
      </w:r>
      <w:r w:rsidRPr="000D161D">
        <w:rPr>
          <w:rFonts w:ascii="Times New Roman" w:eastAsia="Times New Roman" w:hAnsi="Times New Roman" w:cs="Times New Roman"/>
          <w:color w:val="auto"/>
          <w:sz w:val="24"/>
        </w:rPr>
        <w:t>accessibility</w:t>
      </w:r>
      <w:r w:rsidR="00D254C5" w:rsidRPr="000D161D">
        <w:rPr>
          <w:rFonts w:ascii="Times New Roman" w:eastAsia="Times New Roman" w:hAnsi="Times New Roman" w:cs="Times New Roman"/>
          <w:color w:val="auto"/>
          <w:sz w:val="24"/>
        </w:rPr>
        <w:t xml:space="preserve"> scans of the District’s website content against applicable Technical Standards and </w:t>
      </w:r>
      <w:r w:rsidRPr="000D161D">
        <w:rPr>
          <w:rFonts w:ascii="Times New Roman" w:eastAsia="Times New Roman" w:hAnsi="Times New Roman" w:cs="Times New Roman"/>
          <w:color w:val="auto"/>
          <w:sz w:val="24"/>
        </w:rPr>
        <w:t>is keeping</w:t>
      </w:r>
      <w:r w:rsidR="00D254C5" w:rsidRPr="000D161D">
        <w:rPr>
          <w:rFonts w:ascii="Times New Roman" w:eastAsia="Times New Roman" w:hAnsi="Times New Roman" w:cs="Times New Roman"/>
          <w:color w:val="auto"/>
          <w:sz w:val="24"/>
        </w:rPr>
        <w:t xml:space="preserve"> results of the</w:t>
      </w:r>
      <w:r w:rsidRPr="000D161D">
        <w:rPr>
          <w:rFonts w:ascii="Times New Roman" w:eastAsia="Times New Roman" w:hAnsi="Times New Roman" w:cs="Times New Roman"/>
          <w:color w:val="auto"/>
          <w:sz w:val="24"/>
        </w:rPr>
        <w:t xml:space="preserve"> scans on file.</w:t>
      </w:r>
      <w:r w:rsidRPr="000D161D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14:paraId="57A1688A" w14:textId="77777777" w:rsidR="00105A35" w:rsidRPr="000D161D" w:rsidRDefault="00105A35" w:rsidP="00105A35">
      <w:pPr>
        <w:numPr>
          <w:ilvl w:val="0"/>
          <w:numId w:val="1"/>
        </w:numPr>
        <w:spacing w:after="219"/>
        <w:ind w:hanging="720"/>
        <w:rPr>
          <w:rFonts w:ascii="Times New Roman" w:hAnsi="Times New Roman" w:cs="Times New Roman"/>
          <w:color w:val="auto"/>
          <w:sz w:val="24"/>
        </w:rPr>
      </w:pPr>
      <w:r w:rsidRPr="000D161D">
        <w:rPr>
          <w:rFonts w:ascii="Times New Roman" w:eastAsia="Times New Roman" w:hAnsi="Times New Roman" w:cs="Times New Roman"/>
          <w:b/>
          <w:color w:val="auto"/>
          <w:sz w:val="24"/>
        </w:rPr>
        <w:t xml:space="preserve">Progress on Remediation of Digital Content.  </w:t>
      </w:r>
    </w:p>
    <w:p w14:paraId="6634677F" w14:textId="553E096B" w:rsidR="00105A35" w:rsidRPr="000D161D" w:rsidRDefault="00105A35" w:rsidP="00105A35">
      <w:pPr>
        <w:spacing w:after="261" w:line="249" w:lineRule="auto"/>
        <w:ind w:left="715" w:hanging="10"/>
        <w:jc w:val="both"/>
        <w:rPr>
          <w:rFonts w:ascii="Times New Roman" w:hAnsi="Times New Roman" w:cs="Times New Roman"/>
          <w:color w:val="auto"/>
          <w:sz w:val="24"/>
        </w:rPr>
      </w:pPr>
      <w:r w:rsidRPr="000D161D">
        <w:rPr>
          <w:rFonts w:ascii="Times New Roman" w:eastAsia="Times New Roman" w:hAnsi="Times New Roman" w:cs="Times New Roman"/>
          <w:color w:val="auto"/>
          <w:sz w:val="24"/>
        </w:rPr>
        <w:t>All the documents that will not be replaced in the next 3 months have been remediated for a cost of $</w:t>
      </w:r>
      <w:r w:rsidR="002002A4">
        <w:rPr>
          <w:rFonts w:ascii="Times New Roman" w:eastAsia="Times New Roman" w:hAnsi="Times New Roman" w:cs="Times New Roman"/>
          <w:color w:val="auto"/>
          <w:sz w:val="24"/>
        </w:rPr>
        <w:t>42</w:t>
      </w:r>
      <w:r w:rsidR="003A00F0">
        <w:rPr>
          <w:rFonts w:ascii="Times New Roman" w:eastAsia="Times New Roman" w:hAnsi="Times New Roman" w:cs="Times New Roman"/>
          <w:color w:val="auto"/>
          <w:sz w:val="24"/>
        </w:rPr>
        <w:t>.</w:t>
      </w:r>
      <w:r w:rsidRPr="000D161D">
        <w:rPr>
          <w:rFonts w:ascii="Times New Roman" w:eastAsia="Times New Roman" w:hAnsi="Times New Roman" w:cs="Times New Roman"/>
          <w:color w:val="auto"/>
          <w:sz w:val="24"/>
        </w:rPr>
        <w:t xml:space="preserve">  </w:t>
      </w:r>
      <w:r w:rsidRPr="000D161D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14:paraId="03736C86" w14:textId="77777777" w:rsidR="00105A35" w:rsidRPr="000D161D" w:rsidRDefault="00105A35" w:rsidP="00105A35">
      <w:pPr>
        <w:numPr>
          <w:ilvl w:val="0"/>
          <w:numId w:val="1"/>
        </w:numPr>
        <w:spacing w:after="219"/>
        <w:ind w:hanging="720"/>
        <w:rPr>
          <w:rFonts w:ascii="Times New Roman" w:hAnsi="Times New Roman" w:cs="Times New Roman"/>
          <w:color w:val="auto"/>
          <w:sz w:val="24"/>
        </w:rPr>
      </w:pPr>
      <w:r w:rsidRPr="000D161D">
        <w:rPr>
          <w:rFonts w:ascii="Times New Roman" w:eastAsia="Times New Roman" w:hAnsi="Times New Roman" w:cs="Times New Roman"/>
          <w:b/>
          <w:color w:val="auto"/>
          <w:sz w:val="24"/>
        </w:rPr>
        <w:t xml:space="preserve">Goal to Reach Full Compliance Under the Rules.  </w:t>
      </w:r>
    </w:p>
    <w:p w14:paraId="24A86031" w14:textId="120E97F6" w:rsidR="00A52244" w:rsidRPr="000D161D" w:rsidRDefault="00105A35" w:rsidP="00105A35">
      <w:pPr>
        <w:spacing w:after="261" w:line="249" w:lineRule="auto"/>
        <w:ind w:left="715" w:hanging="10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 w:rsidRPr="000D161D">
        <w:rPr>
          <w:rFonts w:ascii="Times New Roman" w:eastAsia="Times New Roman" w:hAnsi="Times New Roman" w:cs="Times New Roman"/>
          <w:color w:val="auto"/>
          <w:sz w:val="24"/>
        </w:rPr>
        <w:t xml:space="preserve">The </w:t>
      </w:r>
      <w:proofErr w:type="gramStart"/>
      <w:r w:rsidRPr="000D161D">
        <w:rPr>
          <w:rFonts w:ascii="Times New Roman" w:eastAsia="Times New Roman" w:hAnsi="Times New Roman" w:cs="Times New Roman"/>
          <w:color w:val="auto"/>
          <w:sz w:val="24"/>
        </w:rPr>
        <w:t>District</w:t>
      </w:r>
      <w:proofErr w:type="gramEnd"/>
      <w:r w:rsidRPr="000D161D">
        <w:rPr>
          <w:rFonts w:ascii="Times New Roman" w:eastAsia="Times New Roman" w:hAnsi="Times New Roman" w:cs="Times New Roman"/>
          <w:color w:val="auto"/>
          <w:sz w:val="24"/>
        </w:rPr>
        <w:t xml:space="preserve"> has a plan in place with a goal to have all digital content remediated by July 1, 2025. </w:t>
      </w:r>
    </w:p>
    <w:p w14:paraId="71DD41E4" w14:textId="77777777" w:rsidR="00105A35" w:rsidRPr="000D161D" w:rsidRDefault="00105A35" w:rsidP="00105A35">
      <w:pPr>
        <w:spacing w:after="261" w:line="249" w:lineRule="auto"/>
        <w:ind w:left="715" w:hanging="10"/>
        <w:jc w:val="both"/>
        <w:rPr>
          <w:rFonts w:ascii="Times New Roman" w:eastAsia="Times New Roman" w:hAnsi="Times New Roman" w:cs="Times New Roman"/>
          <w:color w:val="auto"/>
          <w:sz w:val="24"/>
        </w:rPr>
      </w:pPr>
    </w:p>
    <w:p w14:paraId="2564637A" w14:textId="77777777" w:rsidR="005E0F5C" w:rsidRPr="000D161D" w:rsidRDefault="005E0F5C" w:rsidP="00105A35">
      <w:pPr>
        <w:spacing w:after="261" w:line="249" w:lineRule="auto"/>
        <w:ind w:left="715" w:hanging="1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</w:rPr>
      </w:pPr>
    </w:p>
    <w:p w14:paraId="694317FB" w14:textId="77777777" w:rsidR="005E0F5C" w:rsidRPr="000D161D" w:rsidRDefault="005E0F5C" w:rsidP="00105A35">
      <w:pPr>
        <w:spacing w:after="261" w:line="249" w:lineRule="auto"/>
        <w:ind w:left="715" w:hanging="1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</w:rPr>
      </w:pPr>
    </w:p>
    <w:p w14:paraId="526FADEF" w14:textId="77777777" w:rsidR="005E0F5C" w:rsidRPr="000D161D" w:rsidRDefault="005E0F5C" w:rsidP="00105A35">
      <w:pPr>
        <w:spacing w:after="261" w:line="249" w:lineRule="auto"/>
        <w:ind w:left="715" w:hanging="1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</w:rPr>
      </w:pPr>
    </w:p>
    <w:p w14:paraId="770744F1" w14:textId="77777777" w:rsidR="005E0F5C" w:rsidRPr="000D161D" w:rsidRDefault="005E0F5C" w:rsidP="00105A35">
      <w:pPr>
        <w:spacing w:after="261" w:line="249" w:lineRule="auto"/>
        <w:ind w:left="715" w:hanging="1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</w:rPr>
      </w:pPr>
    </w:p>
    <w:p w14:paraId="51520C3A" w14:textId="77777777" w:rsidR="005E0F5C" w:rsidRPr="000D161D" w:rsidRDefault="005E0F5C" w:rsidP="00105A35">
      <w:pPr>
        <w:spacing w:after="261" w:line="249" w:lineRule="auto"/>
        <w:ind w:left="715" w:hanging="1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</w:rPr>
      </w:pPr>
    </w:p>
    <w:p w14:paraId="32451FE2" w14:textId="77777777" w:rsidR="002002A4" w:rsidRPr="002002A4" w:rsidRDefault="002002A4" w:rsidP="002002A4">
      <w:pPr>
        <w:spacing w:after="0" w:line="240" w:lineRule="auto"/>
        <w:ind w:left="720" w:hanging="14"/>
        <w:rPr>
          <w:rFonts w:ascii="Times New Roman" w:hAnsi="Times New Roman" w:cs="Times New Roman"/>
          <w:b/>
          <w:bCs/>
          <w:color w:val="auto"/>
          <w:sz w:val="24"/>
        </w:rPr>
      </w:pPr>
      <w:r w:rsidRPr="002002A4">
        <w:rPr>
          <w:rFonts w:ascii="Times New Roman" w:hAnsi="Times New Roman" w:cs="Times New Roman"/>
          <w:b/>
          <w:bCs/>
          <w:color w:val="auto"/>
          <w:sz w:val="24"/>
        </w:rPr>
        <w:lastRenderedPageBreak/>
        <w:t>Website Accessibility Compliance Report</w:t>
      </w:r>
    </w:p>
    <w:p w14:paraId="20E4F878" w14:textId="77777777" w:rsidR="002002A4" w:rsidRPr="002002A4" w:rsidRDefault="002002A4" w:rsidP="002002A4">
      <w:pPr>
        <w:spacing w:after="0" w:line="240" w:lineRule="auto"/>
        <w:ind w:left="720" w:hanging="14"/>
        <w:rPr>
          <w:rFonts w:ascii="Times New Roman" w:hAnsi="Times New Roman" w:cs="Times New Roman"/>
          <w:b/>
          <w:bCs/>
          <w:color w:val="auto"/>
          <w:sz w:val="24"/>
        </w:rPr>
      </w:pPr>
      <w:hyperlink r:id="rId5" w:history="1">
        <w:r w:rsidRPr="002002A4">
          <w:rPr>
            <w:rStyle w:val="Hyperlink"/>
            <w:rFonts w:ascii="Times New Roman" w:hAnsi="Times New Roman" w:cs="Times New Roman"/>
            <w:b/>
            <w:bCs/>
            <w:sz w:val="24"/>
          </w:rPr>
          <w:t>Download</w:t>
        </w:r>
      </w:hyperlink>
    </w:p>
    <w:p w14:paraId="0B1CE57E" w14:textId="77777777" w:rsidR="002002A4" w:rsidRPr="002002A4" w:rsidRDefault="002002A4" w:rsidP="002002A4">
      <w:pPr>
        <w:spacing w:after="0" w:line="240" w:lineRule="auto"/>
        <w:ind w:left="720" w:hanging="14"/>
        <w:rPr>
          <w:rFonts w:ascii="Times New Roman" w:hAnsi="Times New Roman" w:cs="Times New Roman"/>
          <w:b/>
          <w:bCs/>
          <w:i/>
          <w:iCs/>
          <w:color w:val="auto"/>
          <w:sz w:val="24"/>
        </w:rPr>
      </w:pPr>
      <w:r w:rsidRPr="002002A4">
        <w:rPr>
          <w:rFonts w:ascii="Times New Roman" w:hAnsi="Times New Roman" w:cs="Times New Roman"/>
          <w:b/>
          <w:bCs/>
          <w:i/>
          <w:iCs/>
          <w:color w:val="auto"/>
          <w:sz w:val="24"/>
        </w:rPr>
        <w:t>Reporting Period: December 2024</w:t>
      </w:r>
    </w:p>
    <w:p w14:paraId="6E9CDAB4" w14:textId="77777777" w:rsidR="002002A4" w:rsidRPr="002002A4" w:rsidRDefault="002002A4" w:rsidP="002002A4">
      <w:pPr>
        <w:spacing w:after="0" w:line="240" w:lineRule="auto"/>
        <w:ind w:left="720" w:hanging="14"/>
        <w:rPr>
          <w:rFonts w:ascii="Times New Roman" w:hAnsi="Times New Roman" w:cs="Times New Roman"/>
          <w:b/>
          <w:bCs/>
          <w:color w:val="auto"/>
          <w:sz w:val="24"/>
        </w:rPr>
      </w:pPr>
      <w:r w:rsidRPr="002002A4">
        <w:rPr>
          <w:rFonts w:ascii="Times New Roman" w:hAnsi="Times New Roman" w:cs="Times New Roman"/>
          <w:b/>
          <w:bCs/>
          <w:color w:val="auto"/>
          <w:sz w:val="24"/>
        </w:rPr>
        <w:t>Compliance Snapshot</w:t>
      </w:r>
    </w:p>
    <w:p w14:paraId="127F139E" w14:textId="77777777" w:rsidR="002002A4" w:rsidRPr="002002A4" w:rsidRDefault="002002A4" w:rsidP="002002A4">
      <w:pPr>
        <w:spacing w:after="0" w:line="240" w:lineRule="auto"/>
        <w:ind w:left="720" w:hanging="14"/>
        <w:rPr>
          <w:rFonts w:ascii="Times New Roman" w:hAnsi="Times New Roman" w:cs="Times New Roman"/>
          <w:b/>
          <w:bCs/>
          <w:color w:val="auto"/>
          <w:sz w:val="24"/>
        </w:rPr>
      </w:pPr>
      <w:r w:rsidRPr="002002A4">
        <w:rPr>
          <w:rFonts w:ascii="Times New Roman" w:hAnsi="Times New Roman" w:cs="Times New Roman"/>
          <w:b/>
          <w:bCs/>
          <w:color w:val="auto"/>
          <w:sz w:val="24"/>
        </w:rPr>
        <w:t>Number of pages scanned: 15</w:t>
      </w:r>
    </w:p>
    <w:p w14:paraId="3020615A" w14:textId="77777777" w:rsidR="002002A4" w:rsidRPr="002002A4" w:rsidRDefault="002002A4" w:rsidP="002002A4">
      <w:pPr>
        <w:spacing w:after="0" w:line="240" w:lineRule="auto"/>
        <w:ind w:left="720" w:hanging="14"/>
        <w:rPr>
          <w:rFonts w:ascii="Times New Roman" w:hAnsi="Times New Roman" w:cs="Times New Roman"/>
          <w:b/>
          <w:bCs/>
          <w:color w:val="auto"/>
          <w:sz w:val="24"/>
        </w:rPr>
      </w:pPr>
      <w:r w:rsidRPr="002002A4">
        <w:rPr>
          <w:rFonts w:ascii="Times New Roman" w:hAnsi="Times New Roman" w:cs="Times New Roman"/>
          <w:b/>
          <w:bCs/>
          <w:color w:val="auto"/>
          <w:sz w:val="24"/>
        </w:rPr>
        <w:t xml:space="preserve">This website currently has 15 pages that are accessible to the public. </w:t>
      </w:r>
      <w:proofErr w:type="gramStart"/>
      <w:r w:rsidRPr="002002A4">
        <w:rPr>
          <w:rFonts w:ascii="Times New Roman" w:hAnsi="Times New Roman" w:cs="Times New Roman"/>
          <w:b/>
          <w:bCs/>
          <w:color w:val="auto"/>
          <w:sz w:val="24"/>
        </w:rPr>
        <w:t>All of</w:t>
      </w:r>
      <w:proofErr w:type="gramEnd"/>
      <w:r w:rsidRPr="002002A4">
        <w:rPr>
          <w:rFonts w:ascii="Times New Roman" w:hAnsi="Times New Roman" w:cs="Times New Roman"/>
          <w:b/>
          <w:bCs/>
          <w:color w:val="auto"/>
          <w:sz w:val="24"/>
        </w:rPr>
        <w:t xml:space="preserve"> these pages were scanned and evaluated in preparation of this report.</w:t>
      </w:r>
    </w:p>
    <w:p w14:paraId="65438213" w14:textId="77777777" w:rsidR="002002A4" w:rsidRPr="002002A4" w:rsidRDefault="002002A4" w:rsidP="002002A4">
      <w:pPr>
        <w:spacing w:after="0" w:line="240" w:lineRule="auto"/>
        <w:ind w:left="720" w:hanging="14"/>
        <w:rPr>
          <w:rFonts w:ascii="Times New Roman" w:hAnsi="Times New Roman" w:cs="Times New Roman"/>
          <w:b/>
          <w:bCs/>
          <w:color w:val="auto"/>
          <w:sz w:val="24"/>
        </w:rPr>
      </w:pPr>
      <w:r w:rsidRPr="002002A4">
        <w:rPr>
          <w:rFonts w:ascii="Times New Roman" w:hAnsi="Times New Roman" w:cs="Times New Roman"/>
          <w:b/>
          <w:bCs/>
          <w:color w:val="auto"/>
          <w:sz w:val="24"/>
        </w:rPr>
        <w:t>Pages in the process of remediation: 0</w:t>
      </w:r>
    </w:p>
    <w:p w14:paraId="69E1FE92" w14:textId="77777777" w:rsidR="002002A4" w:rsidRPr="002002A4" w:rsidRDefault="002002A4" w:rsidP="002002A4">
      <w:pPr>
        <w:spacing w:after="0" w:line="240" w:lineRule="auto"/>
        <w:ind w:left="720" w:hanging="14"/>
        <w:rPr>
          <w:rFonts w:ascii="Times New Roman" w:hAnsi="Times New Roman" w:cs="Times New Roman"/>
          <w:b/>
          <w:bCs/>
          <w:color w:val="auto"/>
          <w:sz w:val="24"/>
        </w:rPr>
      </w:pPr>
      <w:r w:rsidRPr="002002A4">
        <w:rPr>
          <w:rFonts w:ascii="Times New Roman" w:hAnsi="Times New Roman" w:cs="Times New Roman"/>
          <w:b/>
          <w:bCs/>
          <w:color w:val="auto"/>
          <w:sz w:val="24"/>
        </w:rPr>
        <w:t>This website currently has 0 pages that require remediation to meet full compliance.</w:t>
      </w:r>
    </w:p>
    <w:p w14:paraId="1DF027EB" w14:textId="77777777" w:rsidR="002002A4" w:rsidRPr="002002A4" w:rsidRDefault="002002A4" w:rsidP="002002A4">
      <w:pPr>
        <w:spacing w:after="0" w:line="240" w:lineRule="auto"/>
        <w:ind w:left="720" w:hanging="14"/>
        <w:rPr>
          <w:rFonts w:ascii="Times New Roman" w:hAnsi="Times New Roman" w:cs="Times New Roman"/>
          <w:b/>
          <w:bCs/>
          <w:color w:val="auto"/>
          <w:sz w:val="24"/>
        </w:rPr>
      </w:pPr>
      <w:r w:rsidRPr="002002A4">
        <w:rPr>
          <w:rFonts w:ascii="Times New Roman" w:hAnsi="Times New Roman" w:cs="Times New Roman"/>
          <w:b/>
          <w:bCs/>
          <w:color w:val="auto"/>
          <w:sz w:val="24"/>
        </w:rPr>
        <w:t>View your list of pages that require remediation  </w:t>
      </w:r>
    </w:p>
    <w:p w14:paraId="21382609" w14:textId="77777777" w:rsidR="002002A4" w:rsidRPr="002002A4" w:rsidRDefault="002002A4" w:rsidP="002002A4">
      <w:pPr>
        <w:spacing w:after="0" w:line="240" w:lineRule="auto"/>
        <w:ind w:left="720" w:hanging="14"/>
        <w:rPr>
          <w:rFonts w:ascii="Times New Roman" w:hAnsi="Times New Roman" w:cs="Times New Roman"/>
          <w:b/>
          <w:bCs/>
          <w:color w:val="auto"/>
          <w:sz w:val="24"/>
        </w:rPr>
      </w:pPr>
      <w:r w:rsidRPr="002002A4">
        <w:rPr>
          <w:rFonts w:ascii="Times New Roman" w:hAnsi="Times New Roman" w:cs="Times New Roman"/>
          <w:b/>
          <w:bCs/>
          <w:color w:val="auto"/>
          <w:sz w:val="24"/>
        </w:rPr>
        <w:t>View your list of focus areas for remediation  </w:t>
      </w:r>
    </w:p>
    <w:p w14:paraId="0217DB93" w14:textId="77777777" w:rsidR="002002A4" w:rsidRPr="002002A4" w:rsidRDefault="002002A4" w:rsidP="002002A4">
      <w:pPr>
        <w:spacing w:after="0" w:line="240" w:lineRule="auto"/>
        <w:ind w:left="720" w:hanging="14"/>
        <w:rPr>
          <w:rFonts w:ascii="Times New Roman" w:hAnsi="Times New Roman" w:cs="Times New Roman"/>
          <w:b/>
          <w:bCs/>
          <w:color w:val="auto"/>
          <w:sz w:val="24"/>
        </w:rPr>
      </w:pPr>
      <w:r w:rsidRPr="002002A4">
        <w:rPr>
          <w:rFonts w:ascii="Times New Roman" w:hAnsi="Times New Roman" w:cs="Times New Roman"/>
          <w:b/>
          <w:bCs/>
          <w:color w:val="auto"/>
          <w:sz w:val="24"/>
        </w:rPr>
        <w:t>PDFs in the process of remediation: 6</w:t>
      </w:r>
    </w:p>
    <w:p w14:paraId="684F41A2" w14:textId="77777777" w:rsidR="002002A4" w:rsidRPr="002002A4" w:rsidRDefault="002002A4" w:rsidP="002002A4">
      <w:pPr>
        <w:spacing w:after="0" w:line="240" w:lineRule="auto"/>
        <w:ind w:left="720" w:hanging="14"/>
        <w:rPr>
          <w:rFonts w:ascii="Times New Roman" w:hAnsi="Times New Roman" w:cs="Times New Roman"/>
          <w:b/>
          <w:bCs/>
          <w:color w:val="auto"/>
          <w:sz w:val="24"/>
        </w:rPr>
      </w:pPr>
      <w:r w:rsidRPr="002002A4">
        <w:rPr>
          <w:rFonts w:ascii="Times New Roman" w:hAnsi="Times New Roman" w:cs="Times New Roman"/>
          <w:b/>
          <w:bCs/>
          <w:color w:val="auto"/>
          <w:sz w:val="24"/>
        </w:rPr>
        <w:t>This website currently has 6 PDFs that require remediation to meet full compliance.</w:t>
      </w:r>
    </w:p>
    <w:p w14:paraId="4395DCA3" w14:textId="77777777" w:rsidR="002002A4" w:rsidRPr="002002A4" w:rsidRDefault="002002A4" w:rsidP="002002A4">
      <w:pPr>
        <w:spacing w:after="0" w:line="240" w:lineRule="auto"/>
        <w:ind w:left="720" w:hanging="14"/>
        <w:rPr>
          <w:rFonts w:ascii="Times New Roman" w:hAnsi="Times New Roman" w:cs="Times New Roman"/>
          <w:b/>
          <w:bCs/>
          <w:color w:val="auto"/>
          <w:sz w:val="24"/>
        </w:rPr>
      </w:pPr>
      <w:r w:rsidRPr="002002A4">
        <w:rPr>
          <w:rFonts w:ascii="Times New Roman" w:hAnsi="Times New Roman" w:cs="Times New Roman"/>
          <w:b/>
          <w:bCs/>
          <w:color w:val="auto"/>
          <w:sz w:val="24"/>
        </w:rPr>
        <w:t>Videos in the process of review for closed captioning: 0</w:t>
      </w:r>
    </w:p>
    <w:p w14:paraId="673E4290" w14:textId="77777777" w:rsidR="002002A4" w:rsidRPr="002002A4" w:rsidRDefault="002002A4" w:rsidP="002002A4">
      <w:pPr>
        <w:spacing w:after="0" w:line="240" w:lineRule="auto"/>
        <w:ind w:left="720" w:hanging="14"/>
        <w:rPr>
          <w:rFonts w:ascii="Times New Roman" w:hAnsi="Times New Roman" w:cs="Times New Roman"/>
          <w:b/>
          <w:bCs/>
          <w:color w:val="auto"/>
          <w:sz w:val="24"/>
        </w:rPr>
      </w:pPr>
      <w:r w:rsidRPr="002002A4">
        <w:rPr>
          <w:rFonts w:ascii="Times New Roman" w:hAnsi="Times New Roman" w:cs="Times New Roman"/>
          <w:b/>
          <w:bCs/>
          <w:color w:val="auto"/>
          <w:sz w:val="24"/>
        </w:rPr>
        <w:t>This website currently has 0 videos that require review to meet full compliance.</w:t>
      </w:r>
    </w:p>
    <w:p w14:paraId="5A8C76FC" w14:textId="77777777" w:rsidR="002002A4" w:rsidRPr="002002A4" w:rsidRDefault="002002A4" w:rsidP="002002A4">
      <w:pPr>
        <w:spacing w:after="0" w:line="240" w:lineRule="auto"/>
        <w:ind w:left="720" w:hanging="14"/>
        <w:rPr>
          <w:rFonts w:ascii="Times New Roman" w:hAnsi="Times New Roman" w:cs="Times New Roman"/>
          <w:b/>
          <w:bCs/>
          <w:color w:val="auto"/>
          <w:sz w:val="24"/>
        </w:rPr>
      </w:pPr>
      <w:r w:rsidRPr="002002A4">
        <w:rPr>
          <w:rFonts w:ascii="Times New Roman" w:hAnsi="Times New Roman" w:cs="Times New Roman"/>
          <w:b/>
          <w:bCs/>
          <w:color w:val="auto"/>
          <w:sz w:val="24"/>
        </w:rPr>
        <w:pict w14:anchorId="06FB4947">
          <v:rect id="_x0000_i1063" style="width:0;height:0" o:hralign="center" o:hrstd="t" o:hrnoshade="t" o:hr="t" fillcolor="#333" stroked="f"/>
        </w:pict>
      </w:r>
    </w:p>
    <w:p w14:paraId="59BD983B" w14:textId="77777777" w:rsidR="002002A4" w:rsidRPr="002002A4" w:rsidRDefault="002002A4" w:rsidP="002002A4">
      <w:pPr>
        <w:spacing w:after="0" w:line="240" w:lineRule="auto"/>
        <w:ind w:left="720" w:hanging="14"/>
        <w:rPr>
          <w:rFonts w:ascii="Times New Roman" w:hAnsi="Times New Roman" w:cs="Times New Roman"/>
          <w:b/>
          <w:bCs/>
          <w:color w:val="auto"/>
          <w:sz w:val="24"/>
        </w:rPr>
      </w:pPr>
      <w:r w:rsidRPr="002002A4">
        <w:rPr>
          <w:rFonts w:ascii="Times New Roman" w:hAnsi="Times New Roman" w:cs="Times New Roman"/>
          <w:b/>
          <w:bCs/>
          <w:color w:val="auto"/>
          <w:sz w:val="24"/>
        </w:rPr>
        <w:t>Accessibility Progress Snapshot</w:t>
      </w:r>
    </w:p>
    <w:p w14:paraId="598604D8" w14:textId="77777777" w:rsidR="002002A4" w:rsidRPr="002002A4" w:rsidRDefault="002002A4" w:rsidP="002002A4">
      <w:pPr>
        <w:spacing w:after="0" w:line="240" w:lineRule="auto"/>
        <w:ind w:left="720" w:hanging="14"/>
        <w:rPr>
          <w:rFonts w:ascii="Times New Roman" w:hAnsi="Times New Roman" w:cs="Times New Roman"/>
          <w:b/>
          <w:bCs/>
          <w:color w:val="auto"/>
          <w:sz w:val="24"/>
        </w:rPr>
      </w:pPr>
      <w:r w:rsidRPr="002002A4">
        <w:rPr>
          <w:rFonts w:ascii="Times New Roman" w:hAnsi="Times New Roman" w:cs="Times New Roman"/>
          <w:b/>
          <w:bCs/>
          <w:color w:val="auto"/>
          <w:sz w:val="24"/>
        </w:rPr>
        <w:t>Number of pages remediated this month: 0</w:t>
      </w:r>
    </w:p>
    <w:p w14:paraId="0574C483" w14:textId="77777777" w:rsidR="002002A4" w:rsidRPr="002002A4" w:rsidRDefault="002002A4" w:rsidP="002002A4">
      <w:pPr>
        <w:spacing w:after="0" w:line="240" w:lineRule="auto"/>
        <w:ind w:left="720" w:hanging="14"/>
        <w:rPr>
          <w:rFonts w:ascii="Times New Roman" w:hAnsi="Times New Roman" w:cs="Times New Roman"/>
          <w:b/>
          <w:bCs/>
          <w:color w:val="auto"/>
          <w:sz w:val="24"/>
        </w:rPr>
      </w:pPr>
      <w:r w:rsidRPr="002002A4">
        <w:rPr>
          <w:rFonts w:ascii="Times New Roman" w:hAnsi="Times New Roman" w:cs="Times New Roman"/>
          <w:b/>
          <w:bCs/>
          <w:color w:val="auto"/>
          <w:sz w:val="24"/>
        </w:rPr>
        <w:t>Throughout this month, 0 pages on this website were fixed.</w:t>
      </w:r>
    </w:p>
    <w:p w14:paraId="6BA39A99" w14:textId="77777777" w:rsidR="002002A4" w:rsidRPr="002002A4" w:rsidRDefault="002002A4" w:rsidP="002002A4">
      <w:pPr>
        <w:spacing w:after="0" w:line="240" w:lineRule="auto"/>
        <w:ind w:left="720" w:hanging="14"/>
        <w:rPr>
          <w:rFonts w:ascii="Times New Roman" w:hAnsi="Times New Roman" w:cs="Times New Roman"/>
          <w:b/>
          <w:bCs/>
          <w:color w:val="auto"/>
          <w:sz w:val="24"/>
        </w:rPr>
      </w:pPr>
      <w:r w:rsidRPr="002002A4">
        <w:rPr>
          <w:rFonts w:ascii="Times New Roman" w:hAnsi="Times New Roman" w:cs="Times New Roman"/>
          <w:b/>
          <w:bCs/>
          <w:color w:val="auto"/>
          <w:sz w:val="24"/>
        </w:rPr>
        <w:t>Number of images remediated this month: 0</w:t>
      </w:r>
    </w:p>
    <w:p w14:paraId="7E6EC495" w14:textId="77777777" w:rsidR="002002A4" w:rsidRPr="002002A4" w:rsidRDefault="002002A4" w:rsidP="002002A4">
      <w:pPr>
        <w:spacing w:after="0" w:line="240" w:lineRule="auto"/>
        <w:ind w:left="720" w:hanging="14"/>
        <w:rPr>
          <w:rFonts w:ascii="Times New Roman" w:hAnsi="Times New Roman" w:cs="Times New Roman"/>
          <w:b/>
          <w:bCs/>
          <w:color w:val="auto"/>
          <w:sz w:val="24"/>
        </w:rPr>
      </w:pPr>
      <w:r w:rsidRPr="002002A4">
        <w:rPr>
          <w:rFonts w:ascii="Times New Roman" w:hAnsi="Times New Roman" w:cs="Times New Roman"/>
          <w:b/>
          <w:bCs/>
          <w:color w:val="auto"/>
          <w:sz w:val="24"/>
        </w:rPr>
        <w:t>Throughout this month, 0 images on this website were fixed.</w:t>
      </w:r>
    </w:p>
    <w:p w14:paraId="7A7882A2" w14:textId="77777777" w:rsidR="002002A4" w:rsidRPr="002002A4" w:rsidRDefault="002002A4" w:rsidP="002002A4">
      <w:pPr>
        <w:spacing w:after="0" w:line="240" w:lineRule="auto"/>
        <w:ind w:left="720" w:hanging="14"/>
        <w:rPr>
          <w:rFonts w:ascii="Times New Roman" w:hAnsi="Times New Roman" w:cs="Times New Roman"/>
          <w:b/>
          <w:bCs/>
          <w:color w:val="auto"/>
          <w:sz w:val="24"/>
        </w:rPr>
      </w:pPr>
      <w:r w:rsidRPr="002002A4">
        <w:rPr>
          <w:rFonts w:ascii="Times New Roman" w:hAnsi="Times New Roman" w:cs="Times New Roman"/>
          <w:b/>
          <w:bCs/>
          <w:color w:val="auto"/>
          <w:sz w:val="24"/>
        </w:rPr>
        <w:t>Number of PDFs remediated this month: n/a</w:t>
      </w:r>
    </w:p>
    <w:p w14:paraId="7C388073" w14:textId="77777777" w:rsidR="002002A4" w:rsidRPr="002002A4" w:rsidRDefault="002002A4" w:rsidP="002002A4">
      <w:pPr>
        <w:spacing w:after="0" w:line="240" w:lineRule="auto"/>
        <w:ind w:left="720" w:hanging="14"/>
        <w:rPr>
          <w:rFonts w:ascii="Times New Roman" w:hAnsi="Times New Roman" w:cs="Times New Roman"/>
          <w:b/>
          <w:bCs/>
          <w:color w:val="auto"/>
          <w:sz w:val="24"/>
        </w:rPr>
      </w:pPr>
      <w:r w:rsidRPr="002002A4">
        <w:rPr>
          <w:rFonts w:ascii="Times New Roman" w:hAnsi="Times New Roman" w:cs="Times New Roman"/>
          <w:b/>
          <w:bCs/>
          <w:color w:val="auto"/>
          <w:sz w:val="24"/>
        </w:rPr>
        <w:t>Throughout this month, 0 PDFs on this website were fixed.</w:t>
      </w:r>
    </w:p>
    <w:p w14:paraId="1EA4C8DF" w14:textId="77777777" w:rsidR="002002A4" w:rsidRPr="002002A4" w:rsidRDefault="002002A4" w:rsidP="002002A4">
      <w:pPr>
        <w:spacing w:after="0" w:line="240" w:lineRule="auto"/>
        <w:ind w:left="720" w:hanging="14"/>
        <w:rPr>
          <w:rFonts w:ascii="Times New Roman" w:hAnsi="Times New Roman" w:cs="Times New Roman"/>
          <w:b/>
          <w:bCs/>
          <w:color w:val="auto"/>
          <w:sz w:val="24"/>
        </w:rPr>
      </w:pPr>
      <w:r w:rsidRPr="002002A4">
        <w:rPr>
          <w:rFonts w:ascii="Times New Roman" w:hAnsi="Times New Roman" w:cs="Times New Roman"/>
          <w:b/>
          <w:bCs/>
          <w:color w:val="auto"/>
          <w:sz w:val="24"/>
        </w:rPr>
        <w:pict w14:anchorId="7136CD5B">
          <v:rect id="_x0000_i1064" style="width:0;height:0" o:hralign="center" o:hrstd="t" o:hrnoshade="t" o:hr="t" fillcolor="#333" stroked="f"/>
        </w:pict>
      </w:r>
    </w:p>
    <w:p w14:paraId="32BAC7B0" w14:textId="77777777" w:rsidR="002002A4" w:rsidRPr="002002A4" w:rsidRDefault="002002A4" w:rsidP="002002A4">
      <w:pPr>
        <w:spacing w:after="0" w:line="240" w:lineRule="auto"/>
        <w:ind w:left="720" w:hanging="14"/>
        <w:rPr>
          <w:rFonts w:ascii="Times New Roman" w:hAnsi="Times New Roman" w:cs="Times New Roman"/>
          <w:b/>
          <w:bCs/>
          <w:color w:val="auto"/>
          <w:sz w:val="24"/>
        </w:rPr>
      </w:pPr>
      <w:r w:rsidRPr="002002A4">
        <w:rPr>
          <w:rFonts w:ascii="Times New Roman" w:hAnsi="Times New Roman" w:cs="Times New Roman"/>
          <w:b/>
          <w:bCs/>
          <w:color w:val="auto"/>
          <w:sz w:val="24"/>
        </w:rPr>
        <w:t>Accountability Snapshot</w:t>
      </w:r>
    </w:p>
    <w:p w14:paraId="428B7903" w14:textId="77777777" w:rsidR="002002A4" w:rsidRPr="002002A4" w:rsidRDefault="002002A4" w:rsidP="002002A4">
      <w:pPr>
        <w:spacing w:after="0" w:line="240" w:lineRule="auto"/>
        <w:ind w:left="720" w:hanging="14"/>
        <w:rPr>
          <w:rFonts w:ascii="Times New Roman" w:hAnsi="Times New Roman" w:cs="Times New Roman"/>
          <w:b/>
          <w:bCs/>
          <w:color w:val="auto"/>
          <w:sz w:val="24"/>
        </w:rPr>
      </w:pPr>
      <w:r w:rsidRPr="002002A4">
        <w:rPr>
          <w:rFonts w:ascii="Times New Roman" w:hAnsi="Times New Roman" w:cs="Times New Roman"/>
          <w:b/>
          <w:bCs/>
          <w:color w:val="auto"/>
          <w:sz w:val="24"/>
        </w:rPr>
        <w:t>Website Accessibility Officer</w:t>
      </w:r>
    </w:p>
    <w:p w14:paraId="7BAE4C44" w14:textId="77777777" w:rsidR="002002A4" w:rsidRPr="002002A4" w:rsidRDefault="002002A4" w:rsidP="002002A4">
      <w:pPr>
        <w:spacing w:after="0" w:line="240" w:lineRule="auto"/>
        <w:ind w:left="720" w:hanging="14"/>
        <w:rPr>
          <w:rFonts w:ascii="Times New Roman" w:hAnsi="Times New Roman" w:cs="Times New Roman"/>
          <w:b/>
          <w:bCs/>
          <w:color w:val="auto"/>
          <w:sz w:val="24"/>
        </w:rPr>
      </w:pPr>
      <w:r w:rsidRPr="002002A4">
        <w:rPr>
          <w:rFonts w:ascii="Times New Roman" w:hAnsi="Times New Roman" w:cs="Times New Roman"/>
          <w:b/>
          <w:bCs/>
          <w:color w:val="auto"/>
          <w:sz w:val="24"/>
        </w:rPr>
        <w:t>Telephone: (970) 926-6060</w:t>
      </w:r>
    </w:p>
    <w:p w14:paraId="68B0C749" w14:textId="77777777" w:rsidR="002002A4" w:rsidRPr="002002A4" w:rsidRDefault="002002A4" w:rsidP="002002A4">
      <w:pPr>
        <w:spacing w:after="0" w:line="240" w:lineRule="auto"/>
        <w:ind w:left="720" w:hanging="14"/>
        <w:rPr>
          <w:rFonts w:ascii="Times New Roman" w:hAnsi="Times New Roman" w:cs="Times New Roman"/>
          <w:b/>
          <w:bCs/>
          <w:color w:val="auto"/>
          <w:sz w:val="24"/>
        </w:rPr>
      </w:pPr>
      <w:r w:rsidRPr="002002A4">
        <w:rPr>
          <w:rFonts w:ascii="Times New Roman" w:hAnsi="Times New Roman" w:cs="Times New Roman"/>
          <w:b/>
          <w:bCs/>
          <w:color w:val="auto"/>
          <w:sz w:val="24"/>
        </w:rPr>
        <w:pict w14:anchorId="5E710E79">
          <v:rect id="_x0000_i1065" style="width:0;height:0" o:hralign="center" o:hrstd="t" o:hrnoshade="t" o:hr="t" fillcolor="#333" stroked="f"/>
        </w:pict>
      </w:r>
    </w:p>
    <w:p w14:paraId="60DA1BA7" w14:textId="77777777" w:rsidR="002002A4" w:rsidRPr="002002A4" w:rsidRDefault="002002A4" w:rsidP="002002A4">
      <w:pPr>
        <w:spacing w:after="0" w:line="240" w:lineRule="auto"/>
        <w:ind w:left="720" w:hanging="14"/>
        <w:rPr>
          <w:rFonts w:ascii="Times New Roman" w:hAnsi="Times New Roman" w:cs="Times New Roman"/>
          <w:b/>
          <w:bCs/>
          <w:color w:val="auto"/>
          <w:sz w:val="24"/>
        </w:rPr>
      </w:pPr>
      <w:r w:rsidRPr="002002A4">
        <w:rPr>
          <w:rFonts w:ascii="Times New Roman" w:hAnsi="Times New Roman" w:cs="Times New Roman"/>
          <w:b/>
          <w:bCs/>
          <w:color w:val="auto"/>
          <w:sz w:val="24"/>
        </w:rPr>
        <w:t>About this Report</w:t>
      </w:r>
    </w:p>
    <w:p w14:paraId="2A63B13B" w14:textId="77777777" w:rsidR="002002A4" w:rsidRPr="002002A4" w:rsidRDefault="002002A4" w:rsidP="002002A4">
      <w:pPr>
        <w:spacing w:after="0" w:line="240" w:lineRule="auto"/>
        <w:ind w:left="720" w:hanging="14"/>
        <w:rPr>
          <w:rFonts w:ascii="Times New Roman" w:hAnsi="Times New Roman" w:cs="Times New Roman"/>
          <w:b/>
          <w:bCs/>
          <w:color w:val="auto"/>
          <w:sz w:val="24"/>
        </w:rPr>
      </w:pPr>
      <w:r w:rsidRPr="002002A4">
        <w:rPr>
          <w:rFonts w:ascii="Times New Roman" w:hAnsi="Times New Roman" w:cs="Times New Roman"/>
          <w:b/>
          <w:bCs/>
          <w:color w:val="auto"/>
          <w:sz w:val="24"/>
        </w:rPr>
        <w:t xml:space="preserve">The scores reported on this page are compiled using various </w:t>
      </w:r>
      <w:proofErr w:type="gramStart"/>
      <w:r w:rsidRPr="002002A4">
        <w:rPr>
          <w:rFonts w:ascii="Times New Roman" w:hAnsi="Times New Roman" w:cs="Times New Roman"/>
          <w:b/>
          <w:bCs/>
          <w:color w:val="auto"/>
          <w:sz w:val="24"/>
        </w:rPr>
        <w:t>open-source</w:t>
      </w:r>
      <w:proofErr w:type="gramEnd"/>
      <w:r w:rsidRPr="002002A4">
        <w:rPr>
          <w:rFonts w:ascii="Times New Roman" w:hAnsi="Times New Roman" w:cs="Times New Roman"/>
          <w:b/>
          <w:bCs/>
          <w:color w:val="auto"/>
          <w:sz w:val="24"/>
        </w:rPr>
        <w:t xml:space="preserve"> scanning technologies, including Lighthouse. Note that perfect scan scores do not </w:t>
      </w:r>
      <w:proofErr w:type="spellStart"/>
      <w:r w:rsidRPr="002002A4">
        <w:rPr>
          <w:rFonts w:ascii="Times New Roman" w:hAnsi="Times New Roman" w:cs="Times New Roman"/>
          <w:b/>
          <w:bCs/>
          <w:color w:val="auto"/>
          <w:sz w:val="24"/>
        </w:rPr>
        <w:t>quarantee</w:t>
      </w:r>
      <w:proofErr w:type="spellEnd"/>
      <w:r w:rsidRPr="002002A4">
        <w:rPr>
          <w:rFonts w:ascii="Times New Roman" w:hAnsi="Times New Roman" w:cs="Times New Roman"/>
          <w:b/>
          <w:bCs/>
          <w:color w:val="auto"/>
          <w:sz w:val="24"/>
        </w:rPr>
        <w:t xml:space="preserve"> a perfectly accessibility site for every type of disability.</w:t>
      </w:r>
    </w:p>
    <w:p w14:paraId="0A0EB9F6" w14:textId="77777777" w:rsidR="00105A35" w:rsidRPr="000D161D" w:rsidRDefault="00105A35" w:rsidP="003A00F0">
      <w:pPr>
        <w:spacing w:after="0" w:line="240" w:lineRule="auto"/>
        <w:ind w:left="720" w:hanging="14"/>
        <w:rPr>
          <w:rFonts w:ascii="Times New Roman" w:hAnsi="Times New Roman" w:cs="Times New Roman"/>
          <w:b/>
          <w:bCs/>
          <w:color w:val="auto"/>
          <w:sz w:val="24"/>
        </w:rPr>
      </w:pPr>
    </w:p>
    <w:sectPr w:rsidR="00105A35" w:rsidRPr="000D16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92026"/>
    <w:multiLevelType w:val="hybridMultilevel"/>
    <w:tmpl w:val="225690C6"/>
    <w:lvl w:ilvl="0" w:tplc="7CB243D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D69F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845A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90D8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72CE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EEA1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FCBD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5AF7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1C94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7790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A35"/>
    <w:rsid w:val="000D161D"/>
    <w:rsid w:val="00105A35"/>
    <w:rsid w:val="002002A4"/>
    <w:rsid w:val="003A00F0"/>
    <w:rsid w:val="004E4A85"/>
    <w:rsid w:val="005A504A"/>
    <w:rsid w:val="005E0F5C"/>
    <w:rsid w:val="006069DB"/>
    <w:rsid w:val="00A52244"/>
    <w:rsid w:val="00B21C8E"/>
    <w:rsid w:val="00C132EC"/>
    <w:rsid w:val="00CD4768"/>
    <w:rsid w:val="00D254C5"/>
    <w:rsid w:val="00E0656E"/>
    <w:rsid w:val="00FA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73E6BCFE"/>
  <w15:chartTrackingRefBased/>
  <w15:docId w15:val="{63F3D095-894C-4C0F-981D-414958CC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A35"/>
    <w:rPr>
      <w:rFonts w:ascii="Calibri" w:eastAsia="Calibri" w:hAnsi="Calibri" w:cs="Calibri"/>
      <w:color w:val="00000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A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5A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5A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A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A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A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A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A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A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5A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5A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A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A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A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A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A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5A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A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5A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A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A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5A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5A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5A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5A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5A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A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A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5A3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E0F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258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89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797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8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68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55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2318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3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1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652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75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3671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891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4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1651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5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24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2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6484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02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50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5369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24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5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543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43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085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8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96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43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136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location.href='https://pdfmyurl.com/saveaspdf?orientation=portrait%26url=%27+escape(%27https://riverparkmetro.specialdistrict.org/accessibility_reports/2024-12-01?pdf=true%27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Braucht</dc:creator>
  <cp:keywords/>
  <dc:description/>
  <cp:lastModifiedBy>Debbie Braucht</cp:lastModifiedBy>
  <cp:revision>4</cp:revision>
  <dcterms:created xsi:type="dcterms:W3CDTF">2024-12-27T19:42:00Z</dcterms:created>
  <dcterms:modified xsi:type="dcterms:W3CDTF">2024-12-27T20:22:00Z</dcterms:modified>
</cp:coreProperties>
</file>